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4AD14" w14:textId="77777777" w:rsidR="00EB099A" w:rsidRDefault="00EB099A">
      <w:bookmarkStart w:id="0" w:name="_GoBack"/>
      <w:bookmarkEnd w:id="0"/>
    </w:p>
    <w:p w14:paraId="0470A24C" w14:textId="77777777" w:rsidR="00515DD0" w:rsidRDefault="00515DD0"/>
    <w:p w14:paraId="700F02C4" w14:textId="77777777" w:rsidR="00965A89" w:rsidRDefault="00965A89"/>
    <w:p w14:paraId="0AEA0C26" w14:textId="77777777" w:rsidR="00965A89" w:rsidRDefault="00965A89"/>
    <w:p w14:paraId="4FE0B37E" w14:textId="77777777" w:rsidR="00515DD0" w:rsidRDefault="00515DD0" w:rsidP="00515DD0">
      <w:pPr>
        <w:jc w:val="center"/>
      </w:pPr>
      <w:r>
        <w:t>DRACUT PUBLIC SCHOOLS</w:t>
      </w:r>
    </w:p>
    <w:p w14:paraId="7A52D09F" w14:textId="77777777" w:rsidR="00515DD0" w:rsidRDefault="00515DD0" w:rsidP="00515DD0">
      <w:pPr>
        <w:jc w:val="center"/>
      </w:pPr>
      <w:r>
        <w:t>JOB DESCRIPTION</w:t>
      </w:r>
    </w:p>
    <w:p w14:paraId="561A5A86" w14:textId="77777777" w:rsidR="00515DD0" w:rsidRDefault="00515DD0"/>
    <w:p w14:paraId="4C0F9CC6" w14:textId="77777777" w:rsidR="00515DD0" w:rsidRDefault="00515DD0" w:rsidP="00515DD0">
      <w:r w:rsidRPr="00DA1950">
        <w:rPr>
          <w:b/>
          <w:u w:val="single"/>
        </w:rPr>
        <w:t>TITLE:</w:t>
      </w:r>
      <w:r>
        <w:tab/>
      </w:r>
      <w:r>
        <w:tab/>
      </w:r>
      <w:r>
        <w:tab/>
      </w:r>
      <w:r w:rsidR="00DA1950">
        <w:t xml:space="preserve">                   </w:t>
      </w:r>
      <w:r>
        <w:t>Director of Student Services</w:t>
      </w:r>
    </w:p>
    <w:p w14:paraId="0DFE2675" w14:textId="77777777" w:rsidR="00515DD0" w:rsidRDefault="00515DD0"/>
    <w:p w14:paraId="6A1617C4" w14:textId="77777777" w:rsidR="00515DD0" w:rsidRPr="00DA1950" w:rsidRDefault="00515DD0">
      <w:pPr>
        <w:rPr>
          <w:b/>
          <w:u w:val="single"/>
        </w:rPr>
      </w:pPr>
      <w:r w:rsidRPr="00DA1950">
        <w:rPr>
          <w:b/>
          <w:u w:val="single"/>
        </w:rPr>
        <w:t>QUALIFICATIONS:</w:t>
      </w:r>
    </w:p>
    <w:p w14:paraId="6C9A9C0F" w14:textId="77777777" w:rsidR="00515DD0" w:rsidRDefault="00515DD0" w:rsidP="00DA1950">
      <w:pPr>
        <w:pStyle w:val="ListParagraph"/>
        <w:numPr>
          <w:ilvl w:val="0"/>
          <w:numId w:val="1"/>
        </w:numPr>
      </w:pPr>
      <w:r>
        <w:t>A minimum of a Master’s Degree from an accredited College or University with specialization</w:t>
      </w:r>
      <w:r w:rsidR="00DA1950">
        <w:t xml:space="preserve"> </w:t>
      </w:r>
      <w:r>
        <w:t>In Special Education or a related field;</w:t>
      </w:r>
    </w:p>
    <w:p w14:paraId="0261CDD6" w14:textId="77777777" w:rsidR="00515DD0" w:rsidRDefault="00515DD0" w:rsidP="00515DD0"/>
    <w:p w14:paraId="7D222AE2" w14:textId="77777777" w:rsidR="00515DD0" w:rsidRDefault="00515DD0" w:rsidP="00DA1950">
      <w:pPr>
        <w:pStyle w:val="ListParagraph"/>
        <w:numPr>
          <w:ilvl w:val="0"/>
          <w:numId w:val="1"/>
        </w:numPr>
      </w:pPr>
      <w:r>
        <w:t>At least five (5) years of experience in education, part of which must have been in teaching</w:t>
      </w:r>
      <w:r w:rsidR="00DA1950">
        <w:t xml:space="preserve"> </w:t>
      </w:r>
      <w:r>
        <w:t>and/or supervising in the field of Special Education;</w:t>
      </w:r>
    </w:p>
    <w:p w14:paraId="22D41D63" w14:textId="77777777" w:rsidR="00515DD0" w:rsidRDefault="00515DD0" w:rsidP="00515DD0"/>
    <w:p w14:paraId="3E781E21" w14:textId="77777777" w:rsidR="00515DD0" w:rsidRDefault="00515DD0" w:rsidP="00DA1950">
      <w:pPr>
        <w:pStyle w:val="ListParagraph"/>
        <w:numPr>
          <w:ilvl w:val="0"/>
          <w:numId w:val="1"/>
        </w:numPr>
      </w:pPr>
      <w:r>
        <w:t>Licensure by the Massachusetts Department of Elementary and Secondary Education as Special Education Administrator;</w:t>
      </w:r>
    </w:p>
    <w:p w14:paraId="2128B68D" w14:textId="77777777" w:rsidR="00515DD0" w:rsidRDefault="00515DD0" w:rsidP="00515DD0"/>
    <w:p w14:paraId="31EFFB8B" w14:textId="77777777" w:rsidR="00515DD0" w:rsidRDefault="00515DD0" w:rsidP="00DA1950">
      <w:pPr>
        <w:pStyle w:val="ListParagraph"/>
        <w:numPr>
          <w:ilvl w:val="0"/>
          <w:numId w:val="1"/>
        </w:numPr>
      </w:pPr>
      <w:r>
        <w:t>Such alternatives to the above-defined qualifications as the Superintendent of Schools would</w:t>
      </w:r>
      <w:r w:rsidR="00DA1950">
        <w:t xml:space="preserve"> d</w:t>
      </w:r>
      <w:r>
        <w:t>eem to be appropriate and acceptable;</w:t>
      </w:r>
    </w:p>
    <w:p w14:paraId="5E91BF70" w14:textId="77777777" w:rsidR="00515DD0" w:rsidRDefault="00515DD0" w:rsidP="00515DD0"/>
    <w:p w14:paraId="186A1185" w14:textId="77777777" w:rsidR="00515DD0" w:rsidRDefault="00515DD0" w:rsidP="00515DD0">
      <w:r w:rsidRPr="00DA1950">
        <w:rPr>
          <w:b/>
          <w:u w:val="single"/>
        </w:rPr>
        <w:t>REPORTS TO:</w:t>
      </w:r>
      <w:r>
        <w:tab/>
      </w:r>
      <w:r w:rsidR="00965A89">
        <w:t xml:space="preserve">       </w:t>
      </w:r>
      <w:r>
        <w:t>Superintendent of Schools</w:t>
      </w:r>
    </w:p>
    <w:p w14:paraId="382EC906" w14:textId="77777777" w:rsidR="00515DD0" w:rsidRDefault="00515DD0" w:rsidP="00515DD0"/>
    <w:p w14:paraId="75E2BD60" w14:textId="77777777" w:rsidR="00515DD0" w:rsidRDefault="00515DD0" w:rsidP="00515DD0">
      <w:r w:rsidRPr="00965A89">
        <w:rPr>
          <w:b/>
          <w:u w:val="single"/>
        </w:rPr>
        <w:t>SUPERVISES:</w:t>
      </w:r>
      <w:r>
        <w:tab/>
      </w:r>
      <w:r w:rsidR="00965A89">
        <w:t xml:space="preserve">      </w:t>
      </w:r>
      <w:r>
        <w:t>Special Education</w:t>
      </w:r>
      <w:r w:rsidR="005B4DAA">
        <w:t xml:space="preserve">, Section 504, </w:t>
      </w:r>
      <w:r w:rsidR="00850CC4">
        <w:t xml:space="preserve">Civil Rights </w:t>
      </w:r>
      <w:r>
        <w:t>and Nursin</w:t>
      </w:r>
      <w:r w:rsidR="005B4DAA">
        <w:t xml:space="preserve">g </w:t>
      </w:r>
    </w:p>
    <w:p w14:paraId="1687EFAF" w14:textId="77777777" w:rsidR="00515DD0" w:rsidRDefault="00515DD0" w:rsidP="00515DD0"/>
    <w:p w14:paraId="7802BDF3" w14:textId="77777777" w:rsidR="00515DD0" w:rsidRDefault="00515DD0" w:rsidP="00515DD0">
      <w:r w:rsidRPr="00965A89">
        <w:rPr>
          <w:b/>
          <w:u w:val="single"/>
        </w:rPr>
        <w:t>LEADERSHIP GOAL</w:t>
      </w:r>
      <w:r>
        <w:t>:</w:t>
      </w:r>
    </w:p>
    <w:p w14:paraId="1C3E0805" w14:textId="77777777" w:rsidR="00515DD0" w:rsidRDefault="00515DD0" w:rsidP="002A7A7A">
      <w:pPr>
        <w:pStyle w:val="ListParagraph"/>
        <w:numPr>
          <w:ilvl w:val="0"/>
          <w:numId w:val="1"/>
        </w:numPr>
      </w:pPr>
      <w:r>
        <w:t>Supervise, coordinate and develop programs and services to enable students to achie</w:t>
      </w:r>
      <w:r w:rsidR="00965A89">
        <w:t>ve t</w:t>
      </w:r>
      <w:r>
        <w:t>heir potential while maintaining compliance with applicable laws and regulations.</w:t>
      </w:r>
    </w:p>
    <w:p w14:paraId="12C65B4C" w14:textId="77777777" w:rsidR="00F50FAF" w:rsidRDefault="00F50FAF" w:rsidP="00F50FAF">
      <w:pPr>
        <w:jc w:val="both"/>
      </w:pPr>
    </w:p>
    <w:p w14:paraId="5EA91DEB" w14:textId="77777777" w:rsidR="00F50FAF" w:rsidRPr="00965A89" w:rsidRDefault="00F50FAF" w:rsidP="00F50FAF">
      <w:pPr>
        <w:jc w:val="both"/>
        <w:rPr>
          <w:b/>
          <w:u w:val="single"/>
        </w:rPr>
      </w:pPr>
      <w:r w:rsidRPr="00965A89">
        <w:rPr>
          <w:b/>
          <w:u w:val="single"/>
        </w:rPr>
        <w:t>PERFORMANCE RESPONSIBILITIES:</w:t>
      </w:r>
    </w:p>
    <w:p w14:paraId="18ED99C3" w14:textId="77777777" w:rsidR="008B7BA1" w:rsidRDefault="008B7BA1" w:rsidP="002A7A7A">
      <w:pPr>
        <w:pStyle w:val="ListParagraph"/>
        <w:numPr>
          <w:ilvl w:val="0"/>
          <w:numId w:val="1"/>
        </w:numPr>
      </w:pPr>
      <w:r>
        <w:t xml:space="preserve">Supervise and coordinate </w:t>
      </w:r>
      <w:r w:rsidR="00F50FAF">
        <w:t xml:space="preserve">special </w:t>
      </w:r>
      <w:r w:rsidR="00615224">
        <w:t>education</w:t>
      </w:r>
      <w:r>
        <w:t>,</w:t>
      </w:r>
      <w:r w:rsidR="00F50FAF">
        <w:t xml:space="preserve"> and</w:t>
      </w:r>
      <w:r w:rsidR="007F6539">
        <w:t xml:space="preserve"> nu</w:t>
      </w:r>
      <w:r w:rsidR="005B4DAA">
        <w:t>rsing services</w:t>
      </w:r>
    </w:p>
    <w:p w14:paraId="6E309C10" w14:textId="77777777" w:rsidR="00F50FAF" w:rsidRDefault="008B7BA1" w:rsidP="002A7A7A">
      <w:pPr>
        <w:pStyle w:val="ListParagraph"/>
        <w:numPr>
          <w:ilvl w:val="0"/>
          <w:numId w:val="1"/>
        </w:numPr>
      </w:pPr>
      <w:r>
        <w:t xml:space="preserve">Work as a collaborative member of the Central Office Leadership </w:t>
      </w:r>
      <w:r w:rsidR="00850CC4">
        <w:t xml:space="preserve">and District </w:t>
      </w:r>
      <w:r>
        <w:t>Team</w:t>
      </w:r>
      <w:r w:rsidR="005B4DAA">
        <w:t xml:space="preserve"> </w:t>
      </w:r>
      <w:r w:rsidR="00F50FAF">
        <w:t xml:space="preserve"> </w:t>
      </w:r>
    </w:p>
    <w:p w14:paraId="59E003ED" w14:textId="77777777" w:rsidR="00F50FAF" w:rsidRDefault="008B7BA1" w:rsidP="002A7A7A">
      <w:pPr>
        <w:pStyle w:val="ListParagraph"/>
        <w:numPr>
          <w:ilvl w:val="0"/>
          <w:numId w:val="1"/>
        </w:numPr>
      </w:pPr>
      <w:r>
        <w:t>Oversee</w:t>
      </w:r>
      <w:r w:rsidR="007F6539">
        <w:t xml:space="preserve"> compliance of federal and state special</w:t>
      </w:r>
      <w:r w:rsidR="005B4DAA">
        <w:t xml:space="preserve"> education and </w:t>
      </w:r>
      <w:r>
        <w:t>other</w:t>
      </w:r>
      <w:r w:rsidR="005B4DAA">
        <w:t xml:space="preserve"> applicable disability</w:t>
      </w:r>
      <w:r w:rsidR="00981772">
        <w:t>, and health related laws</w:t>
      </w:r>
      <w:r w:rsidR="005B4DAA">
        <w:t xml:space="preserve"> and regulations</w:t>
      </w:r>
    </w:p>
    <w:p w14:paraId="02038D84" w14:textId="77777777" w:rsidR="00F50FAF" w:rsidRDefault="00F50FAF" w:rsidP="002A7A7A">
      <w:pPr>
        <w:pStyle w:val="ListParagraph"/>
        <w:numPr>
          <w:ilvl w:val="0"/>
          <w:numId w:val="1"/>
        </w:numPr>
      </w:pPr>
      <w:r>
        <w:t>Serves a</w:t>
      </w:r>
      <w:r w:rsidR="007F6539">
        <w:t>s</w:t>
      </w:r>
      <w:r>
        <w:t xml:space="preserve"> Section 504 </w:t>
      </w:r>
      <w:r w:rsidR="005B4DAA">
        <w:t>Coordinator for the district</w:t>
      </w:r>
    </w:p>
    <w:p w14:paraId="5D58C270" w14:textId="77777777" w:rsidR="00F50FAF" w:rsidRDefault="007F6539" w:rsidP="002A7A7A">
      <w:pPr>
        <w:pStyle w:val="ListParagraph"/>
        <w:numPr>
          <w:ilvl w:val="0"/>
          <w:numId w:val="1"/>
        </w:numPr>
      </w:pPr>
      <w:r>
        <w:t>Advi</w:t>
      </w:r>
      <w:r w:rsidR="008B7BA1">
        <w:t>se</w:t>
      </w:r>
      <w:r>
        <w:t xml:space="preserve"> Superintendent of Schools on p</w:t>
      </w:r>
      <w:r w:rsidR="008B7BA1">
        <w:t>rogram/service issues and needs</w:t>
      </w:r>
    </w:p>
    <w:p w14:paraId="31283974" w14:textId="77777777" w:rsidR="00F50FAF" w:rsidRDefault="008B7BA1" w:rsidP="002A7A7A">
      <w:pPr>
        <w:pStyle w:val="ListParagraph"/>
        <w:numPr>
          <w:ilvl w:val="0"/>
          <w:numId w:val="1"/>
        </w:numPr>
      </w:pPr>
      <w:r>
        <w:t xml:space="preserve">Recruit </w:t>
      </w:r>
      <w:r w:rsidR="007F6539">
        <w:t>and recommends student services staff i</w:t>
      </w:r>
      <w:r>
        <w:t>n collaboration with principals</w:t>
      </w:r>
    </w:p>
    <w:p w14:paraId="6F30DDCC" w14:textId="77777777" w:rsidR="00F50FAF" w:rsidRDefault="003A3DD7" w:rsidP="002A7A7A">
      <w:pPr>
        <w:pStyle w:val="ListParagraph"/>
        <w:numPr>
          <w:ilvl w:val="0"/>
          <w:numId w:val="1"/>
        </w:numPr>
      </w:pPr>
      <w:r>
        <w:t>Collaborate</w:t>
      </w:r>
      <w:r w:rsidR="001269C0">
        <w:t xml:space="preserve"> with p</w:t>
      </w:r>
      <w:r w:rsidR="007F6539">
        <w:t>rincipals regarding supervis</w:t>
      </w:r>
      <w:r w:rsidR="00C34BAA">
        <w:t>i</w:t>
      </w:r>
      <w:r w:rsidR="007F6539">
        <w:t xml:space="preserve">on </w:t>
      </w:r>
      <w:r w:rsidR="00F50FAF">
        <w:t>and evaluati</w:t>
      </w:r>
      <w:r w:rsidR="007F6539">
        <w:t xml:space="preserve">on of </w:t>
      </w:r>
      <w:r w:rsidR="00615224">
        <w:t xml:space="preserve">special education, </w:t>
      </w:r>
      <w:r w:rsidR="00F50FAF">
        <w:t>and nursing personnel</w:t>
      </w:r>
    </w:p>
    <w:p w14:paraId="40B9BFF7" w14:textId="77777777" w:rsidR="00F50FAF" w:rsidRDefault="008F1D05" w:rsidP="002A7A7A">
      <w:pPr>
        <w:pStyle w:val="ListParagraph"/>
        <w:numPr>
          <w:ilvl w:val="0"/>
          <w:numId w:val="1"/>
        </w:numPr>
      </w:pPr>
      <w:r>
        <w:t>P</w:t>
      </w:r>
      <w:r w:rsidR="008B7BA1">
        <w:t>lan</w:t>
      </w:r>
      <w:r w:rsidR="007F6539">
        <w:t xml:space="preserve"> professional d</w:t>
      </w:r>
      <w:r w:rsidR="00F50FAF">
        <w:t>evelopment programs</w:t>
      </w:r>
      <w:r w:rsidR="007F6539">
        <w:t xml:space="preserve"> ta</w:t>
      </w:r>
      <w:r w:rsidR="008B7BA1">
        <w:t>rgeting student and staff needs</w:t>
      </w:r>
    </w:p>
    <w:p w14:paraId="31062D17" w14:textId="77777777" w:rsidR="007F6539" w:rsidRDefault="008B7BA1" w:rsidP="002A7A7A">
      <w:pPr>
        <w:pStyle w:val="ListParagraph"/>
        <w:numPr>
          <w:ilvl w:val="0"/>
          <w:numId w:val="1"/>
        </w:numPr>
      </w:pPr>
      <w:r>
        <w:t>Coordinate</w:t>
      </w:r>
      <w:r w:rsidR="00F50FAF">
        <w:t xml:space="preserve"> and serves as lia</w:t>
      </w:r>
      <w:r w:rsidR="007F6539">
        <w:t>ison with state and area social service a</w:t>
      </w:r>
      <w:r w:rsidR="00F50FAF">
        <w:t>gencies,</w:t>
      </w:r>
      <w:r w:rsidR="007F6539">
        <w:t xml:space="preserve"> courts, c</w:t>
      </w:r>
      <w:r>
        <w:t>linical personnel and hospitals</w:t>
      </w:r>
    </w:p>
    <w:p w14:paraId="54FC9456" w14:textId="77777777" w:rsidR="00223231" w:rsidRDefault="007F6539" w:rsidP="00850CC4">
      <w:pPr>
        <w:pStyle w:val="ListParagraph"/>
        <w:numPr>
          <w:ilvl w:val="0"/>
          <w:numId w:val="1"/>
        </w:numPr>
        <w:jc w:val="both"/>
      </w:pPr>
      <w:r>
        <w:t>Represents district on t</w:t>
      </w:r>
      <w:r w:rsidR="00F50FAF">
        <w:t xml:space="preserve">he </w:t>
      </w:r>
      <w:r>
        <w:t xml:space="preserve">Special Education Advisory Board of the </w:t>
      </w:r>
      <w:r w:rsidR="00850CC4">
        <w:t>Valley and CREST Collaboratives</w:t>
      </w:r>
    </w:p>
    <w:p w14:paraId="78D37DEE" w14:textId="77777777" w:rsidR="00223231" w:rsidRDefault="00223231" w:rsidP="00F50FAF">
      <w:pPr>
        <w:ind w:left="360"/>
        <w:jc w:val="both"/>
      </w:pPr>
    </w:p>
    <w:p w14:paraId="649319BB" w14:textId="77777777" w:rsidR="00223231" w:rsidRDefault="00223231" w:rsidP="00F50FAF">
      <w:pPr>
        <w:ind w:left="360"/>
        <w:jc w:val="both"/>
      </w:pPr>
    </w:p>
    <w:p w14:paraId="7A4F07F3" w14:textId="77777777" w:rsidR="00223231" w:rsidRDefault="00223231" w:rsidP="00F50FAF">
      <w:pPr>
        <w:ind w:left="360"/>
        <w:jc w:val="both"/>
      </w:pPr>
    </w:p>
    <w:p w14:paraId="44F1007F" w14:textId="77777777" w:rsidR="00223231" w:rsidRDefault="00223231" w:rsidP="00F50FAF">
      <w:pPr>
        <w:ind w:left="360"/>
        <w:jc w:val="both"/>
      </w:pPr>
    </w:p>
    <w:p w14:paraId="6CACCE7E" w14:textId="77777777" w:rsidR="00F50FAF" w:rsidRDefault="008B7BA1" w:rsidP="002A7A7A">
      <w:pPr>
        <w:pStyle w:val="ListParagraph"/>
        <w:numPr>
          <w:ilvl w:val="0"/>
          <w:numId w:val="1"/>
        </w:numPr>
      </w:pPr>
      <w:r>
        <w:t>Assess</w:t>
      </w:r>
      <w:r w:rsidR="007F6539">
        <w:t xml:space="preserve"> special education programs and services </w:t>
      </w:r>
      <w:r>
        <w:t>for improvement and development</w:t>
      </w:r>
      <w:r w:rsidR="00F50FAF">
        <w:tab/>
      </w:r>
    </w:p>
    <w:p w14:paraId="3C7AA71E" w14:textId="77777777" w:rsidR="00F50FAF" w:rsidRDefault="00F50FAF" w:rsidP="002A7A7A">
      <w:pPr>
        <w:pStyle w:val="ListParagraph"/>
        <w:numPr>
          <w:ilvl w:val="0"/>
          <w:numId w:val="1"/>
        </w:numPr>
      </w:pPr>
      <w:r>
        <w:t>Deve</w:t>
      </w:r>
      <w:r w:rsidR="008B7BA1">
        <w:t>lop and manage</w:t>
      </w:r>
      <w:r>
        <w:t xml:space="preserve"> departmen</w:t>
      </w:r>
      <w:r w:rsidR="008B7BA1">
        <w:t>t budgets and applicable grants</w:t>
      </w:r>
    </w:p>
    <w:p w14:paraId="486A00BD" w14:textId="77777777" w:rsidR="00F50FAF" w:rsidRDefault="008B7BA1" w:rsidP="002A7A7A">
      <w:pPr>
        <w:pStyle w:val="ListParagraph"/>
        <w:numPr>
          <w:ilvl w:val="0"/>
          <w:numId w:val="1"/>
        </w:numPr>
      </w:pPr>
      <w:r>
        <w:t xml:space="preserve">Establish/Revise </w:t>
      </w:r>
      <w:r w:rsidR="00C34BAA">
        <w:t>p</w:t>
      </w:r>
      <w:r w:rsidR="00F50FAF">
        <w:t>rocedu</w:t>
      </w:r>
      <w:r w:rsidR="00197D6D">
        <w:t>res for the identification, educational placement</w:t>
      </w:r>
      <w:r>
        <w:t>,</w:t>
      </w:r>
      <w:r w:rsidR="00197D6D">
        <w:t xml:space="preserve"> and I</w:t>
      </w:r>
      <w:r w:rsidR="00F50FAF">
        <w:t>EP</w:t>
      </w:r>
      <w:r>
        <w:t xml:space="preserve"> or Section 504 Accommodation Plan</w:t>
      </w:r>
      <w:r w:rsidR="00F50FAF">
        <w:t xml:space="preserve"> development fo</w:t>
      </w:r>
      <w:r w:rsidR="00123ECE">
        <w:t xml:space="preserve">r </w:t>
      </w:r>
      <w:r w:rsidR="00754CCA">
        <w:t>eligible students</w:t>
      </w:r>
    </w:p>
    <w:p w14:paraId="25AB4082" w14:textId="77777777" w:rsidR="00F50FAF" w:rsidRDefault="008B7BA1" w:rsidP="002A7A7A">
      <w:pPr>
        <w:pStyle w:val="ListParagraph"/>
        <w:numPr>
          <w:ilvl w:val="0"/>
          <w:numId w:val="1"/>
        </w:numPr>
      </w:pPr>
      <w:r>
        <w:t>Maintain</w:t>
      </w:r>
      <w:r w:rsidR="00197D6D">
        <w:t xml:space="preserve"> special education student rec</w:t>
      </w:r>
      <w:r>
        <w:t>ords as required by regulations</w:t>
      </w:r>
    </w:p>
    <w:p w14:paraId="35D679A5" w14:textId="77777777" w:rsidR="00F50FAF" w:rsidRDefault="008B7BA1" w:rsidP="002A7A7A">
      <w:pPr>
        <w:pStyle w:val="ListParagraph"/>
        <w:numPr>
          <w:ilvl w:val="0"/>
          <w:numId w:val="1"/>
        </w:numPr>
      </w:pPr>
      <w:r>
        <w:t xml:space="preserve">Submit </w:t>
      </w:r>
      <w:r w:rsidR="00197D6D">
        <w:t>required r</w:t>
      </w:r>
      <w:r w:rsidR="00F50FAF">
        <w:t>eports with the Department of Elementary and Secondary Education</w:t>
      </w:r>
    </w:p>
    <w:p w14:paraId="00056E2F" w14:textId="77777777" w:rsidR="00F50FAF" w:rsidRDefault="008B7BA1" w:rsidP="002A7A7A">
      <w:pPr>
        <w:pStyle w:val="ListParagraph"/>
        <w:numPr>
          <w:ilvl w:val="0"/>
          <w:numId w:val="1"/>
        </w:numPr>
      </w:pPr>
      <w:r>
        <w:t>Support</w:t>
      </w:r>
      <w:r w:rsidR="00197D6D">
        <w:t xml:space="preserve"> and c</w:t>
      </w:r>
      <w:r w:rsidR="00F50FAF">
        <w:t>ollabora</w:t>
      </w:r>
      <w:r>
        <w:t>te</w:t>
      </w:r>
      <w:r w:rsidR="00197D6D">
        <w:t xml:space="preserve"> with the Special Education Parent A</w:t>
      </w:r>
      <w:r w:rsidR="00F50FAF">
        <w:t>dvisory Council</w:t>
      </w:r>
    </w:p>
    <w:p w14:paraId="6B60C03D" w14:textId="77777777" w:rsidR="00515DD0" w:rsidRDefault="00197D6D" w:rsidP="002A7A7A">
      <w:pPr>
        <w:pStyle w:val="ListParagraph"/>
        <w:numPr>
          <w:ilvl w:val="0"/>
          <w:numId w:val="1"/>
        </w:numPr>
      </w:pPr>
      <w:r>
        <w:t>Keeps current with research</w:t>
      </w:r>
      <w:r w:rsidR="008B7BA1">
        <w:t xml:space="preserve"> and evidenced based practices</w:t>
      </w:r>
    </w:p>
    <w:p w14:paraId="79BBC2B8" w14:textId="77777777" w:rsidR="00DA1950" w:rsidRDefault="008B7BA1" w:rsidP="002A7A7A">
      <w:pPr>
        <w:pStyle w:val="ListParagraph"/>
        <w:numPr>
          <w:ilvl w:val="0"/>
          <w:numId w:val="1"/>
        </w:numPr>
      </w:pPr>
      <w:r>
        <w:t>Collaborate</w:t>
      </w:r>
      <w:r w:rsidR="006A68C5">
        <w:t xml:space="preserve"> with School Business Administrator regardi</w:t>
      </w:r>
      <w:r w:rsidR="00C31BE4">
        <w:t>ng establishment and oversigh</w:t>
      </w:r>
      <w:r w:rsidR="008168BD">
        <w:t>t of s</w:t>
      </w:r>
      <w:r>
        <w:t>pecial education transportation</w:t>
      </w:r>
    </w:p>
    <w:p w14:paraId="3329FD76" w14:textId="77777777" w:rsidR="008B7BA1" w:rsidRDefault="008B7BA1" w:rsidP="008B7BA1">
      <w:pPr>
        <w:pStyle w:val="ListParagraph"/>
        <w:numPr>
          <w:ilvl w:val="0"/>
          <w:numId w:val="1"/>
        </w:numPr>
      </w:pPr>
      <w:r>
        <w:t>Manage legal matters within departmental purview</w:t>
      </w:r>
    </w:p>
    <w:p w14:paraId="6CED7201" w14:textId="77777777" w:rsidR="008B7BA1" w:rsidRDefault="008B7BA1" w:rsidP="008B7BA1">
      <w:pPr>
        <w:pStyle w:val="ListParagraph"/>
        <w:numPr>
          <w:ilvl w:val="0"/>
          <w:numId w:val="1"/>
        </w:numPr>
      </w:pPr>
      <w:r>
        <w:t>Participate in School Committee, subcommittee, and other applicable town meetings as assigned by the Superintendent of Schools</w:t>
      </w:r>
    </w:p>
    <w:p w14:paraId="6C3B7DE8" w14:textId="77777777" w:rsidR="00DA1950" w:rsidRDefault="00DA1950" w:rsidP="002A7A7A">
      <w:pPr>
        <w:pStyle w:val="ListParagraph"/>
        <w:numPr>
          <w:ilvl w:val="0"/>
          <w:numId w:val="1"/>
        </w:numPr>
      </w:pPr>
      <w:r>
        <w:t>Ass</w:t>
      </w:r>
      <w:r w:rsidR="008B7BA1">
        <w:t>ume</w:t>
      </w:r>
      <w:r>
        <w:t xml:space="preserve"> other duties as may be assigned b</w:t>
      </w:r>
      <w:r w:rsidR="008B7BA1">
        <w:t>y the Superintendent of Schools</w:t>
      </w:r>
    </w:p>
    <w:p w14:paraId="415A1CB3" w14:textId="77777777" w:rsidR="008B7BA1" w:rsidRDefault="008B7BA1" w:rsidP="008B7BA1"/>
    <w:p w14:paraId="390BDCC3" w14:textId="77777777" w:rsidR="008B7BA1" w:rsidRDefault="008B7BA1" w:rsidP="008B7BA1"/>
    <w:p w14:paraId="17210799" w14:textId="77777777" w:rsidR="008B7BA1" w:rsidRDefault="008B7BA1" w:rsidP="008B7BA1">
      <w:r w:rsidRPr="008B7BA1">
        <w:rPr>
          <w:b/>
          <w:u w:val="single"/>
        </w:rPr>
        <w:t>Contract:</w:t>
      </w:r>
      <w:r>
        <w:t xml:space="preserve"> 12Month Individual Employment Contract</w:t>
      </w:r>
    </w:p>
    <w:sectPr w:rsidR="008B7BA1" w:rsidSect="00EB09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97452" w14:textId="77777777" w:rsidR="001F6877" w:rsidRDefault="001F6877" w:rsidP="00223231">
      <w:r>
        <w:separator/>
      </w:r>
    </w:p>
  </w:endnote>
  <w:endnote w:type="continuationSeparator" w:id="0">
    <w:p w14:paraId="5E202E1A" w14:textId="77777777" w:rsidR="001F6877" w:rsidRDefault="001F6877" w:rsidP="0022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AFA05" w14:textId="77777777" w:rsidR="00223231" w:rsidRDefault="00223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146516"/>
      <w:docPartObj>
        <w:docPartGallery w:val="Page Numbers (Bottom of Page)"/>
        <w:docPartUnique/>
      </w:docPartObj>
    </w:sdtPr>
    <w:sdtEndPr/>
    <w:sdtContent>
      <w:p w14:paraId="2767224A" w14:textId="77777777" w:rsidR="00223231" w:rsidRDefault="00C564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C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9B415B" w14:textId="77777777" w:rsidR="00223231" w:rsidRDefault="002232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3959C" w14:textId="77777777" w:rsidR="00223231" w:rsidRDefault="00223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BDBFE" w14:textId="77777777" w:rsidR="001F6877" w:rsidRDefault="001F6877" w:rsidP="00223231">
      <w:r>
        <w:separator/>
      </w:r>
    </w:p>
  </w:footnote>
  <w:footnote w:type="continuationSeparator" w:id="0">
    <w:p w14:paraId="6757BFF7" w14:textId="77777777" w:rsidR="001F6877" w:rsidRDefault="001F6877" w:rsidP="00223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AEC14" w14:textId="77777777" w:rsidR="00223231" w:rsidRDefault="00223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28988" w14:textId="77777777" w:rsidR="00223231" w:rsidRDefault="002232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218CC" w14:textId="77777777" w:rsidR="00223231" w:rsidRDefault="00223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B7562"/>
    <w:multiLevelType w:val="hybridMultilevel"/>
    <w:tmpl w:val="E04A2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39D7"/>
    <w:multiLevelType w:val="hybridMultilevel"/>
    <w:tmpl w:val="A6E2C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D380F"/>
    <w:multiLevelType w:val="hybridMultilevel"/>
    <w:tmpl w:val="132CC6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D0"/>
    <w:rsid w:val="00123ECE"/>
    <w:rsid w:val="001269C0"/>
    <w:rsid w:val="00172841"/>
    <w:rsid w:val="00197D6D"/>
    <w:rsid w:val="001F6877"/>
    <w:rsid w:val="00223231"/>
    <w:rsid w:val="002A7A7A"/>
    <w:rsid w:val="003331FF"/>
    <w:rsid w:val="003A3DD7"/>
    <w:rsid w:val="003B4D81"/>
    <w:rsid w:val="003E5AF5"/>
    <w:rsid w:val="003F089E"/>
    <w:rsid w:val="003F255A"/>
    <w:rsid w:val="00515DD0"/>
    <w:rsid w:val="005B4DAA"/>
    <w:rsid w:val="005E17B2"/>
    <w:rsid w:val="00615224"/>
    <w:rsid w:val="006A68C5"/>
    <w:rsid w:val="00754CCA"/>
    <w:rsid w:val="007F5E97"/>
    <w:rsid w:val="007F6539"/>
    <w:rsid w:val="008168BD"/>
    <w:rsid w:val="00822B86"/>
    <w:rsid w:val="00850CC4"/>
    <w:rsid w:val="008B7BA1"/>
    <w:rsid w:val="008F1D05"/>
    <w:rsid w:val="00965A89"/>
    <w:rsid w:val="00981772"/>
    <w:rsid w:val="00AF5683"/>
    <w:rsid w:val="00C31BE4"/>
    <w:rsid w:val="00C34BAA"/>
    <w:rsid w:val="00C56408"/>
    <w:rsid w:val="00C57CEC"/>
    <w:rsid w:val="00CA3492"/>
    <w:rsid w:val="00CD4C5C"/>
    <w:rsid w:val="00DA1950"/>
    <w:rsid w:val="00EB099A"/>
    <w:rsid w:val="00EF056F"/>
    <w:rsid w:val="00EF4698"/>
    <w:rsid w:val="00F50FAF"/>
    <w:rsid w:val="00F9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4673"/>
  <w15:docId w15:val="{610CB1A1-2F87-48B7-8CE6-30BC7422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D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3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31"/>
  </w:style>
  <w:style w:type="paragraph" w:styleId="Footer">
    <w:name w:val="footer"/>
    <w:basedOn w:val="Normal"/>
    <w:link w:val="FooterChar"/>
    <w:uiPriority w:val="99"/>
    <w:unhideWhenUsed/>
    <w:rsid w:val="00223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jgreene</dc:creator>
  <cp:keywords/>
  <dc:description/>
  <cp:lastModifiedBy>Carol Gregory</cp:lastModifiedBy>
  <cp:revision>2</cp:revision>
  <cp:lastPrinted>2010-10-28T16:03:00Z</cp:lastPrinted>
  <dcterms:created xsi:type="dcterms:W3CDTF">2018-10-10T14:25:00Z</dcterms:created>
  <dcterms:modified xsi:type="dcterms:W3CDTF">2018-10-10T14:25:00Z</dcterms:modified>
</cp:coreProperties>
</file>